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5B" w:rsidRDefault="00DF395B" w:rsidP="00DF395B">
      <w:pPr>
        <w:pBdr>
          <w:bottom w:val="single" w:sz="12" w:space="1" w:color="auto"/>
        </w:pBdr>
        <w:tabs>
          <w:tab w:val="left" w:pos="240"/>
          <w:tab w:val="left" w:pos="2080"/>
        </w:tabs>
        <w:ind w:left="-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Ecole d'interprétation, </w:t>
      </w:r>
      <w:r>
        <w:rPr>
          <w:rFonts w:ascii="Arial" w:hAnsi="Arial" w:cs="Arial"/>
        </w:rPr>
        <w:t xml:space="preserve">créée en 1941, rattachée à la faculté des lettres (1941-1972) ; devenue </w:t>
      </w:r>
      <w:r>
        <w:rPr>
          <w:rFonts w:ascii="Arial" w:hAnsi="Arial" w:cs="Arial"/>
          <w:b/>
        </w:rPr>
        <w:t>Ecole de traduction et d'interprétation, ETI</w:t>
      </w:r>
      <w:r>
        <w:rPr>
          <w:rFonts w:ascii="Arial" w:hAnsi="Arial" w:cs="Arial"/>
        </w:rPr>
        <w:t xml:space="preserve"> en 1972 et rattachée à l’Université ; assimilée à une faculté (UPER) dès la nouvelle loi de 2008 entrée en vigueur en 2009</w:t>
      </w:r>
    </w:p>
    <w:p w:rsidR="00DF395B" w:rsidRDefault="00DF395B"/>
    <w:p w:rsidR="0030779E" w:rsidRDefault="000F28B4" w:rsidP="0030779E">
      <w:pPr>
        <w:rPr>
          <w:rFonts w:ascii="Arial" w:hAnsi="Arial" w:cs="Arial"/>
        </w:rPr>
      </w:pPr>
      <w:r w:rsidRPr="00DF395B">
        <w:rPr>
          <w:rFonts w:ascii="Arial" w:hAnsi="Arial" w:cs="Arial"/>
          <w:b/>
        </w:rPr>
        <w:t>Règlement de l’Ecole d’interprètes</w:t>
      </w:r>
      <w:r w:rsidR="0030779E">
        <w:rPr>
          <w:rFonts w:ascii="Arial" w:hAnsi="Arial" w:cs="Arial"/>
          <w:b/>
        </w:rPr>
        <w:t xml:space="preserve"> </w:t>
      </w:r>
      <w:r w:rsidR="0030779E">
        <w:rPr>
          <w:rFonts w:ascii="Arial" w:hAnsi="Arial" w:cs="Arial"/>
        </w:rPr>
        <w:t xml:space="preserve">devenu </w:t>
      </w:r>
    </w:p>
    <w:p w:rsidR="0030779E" w:rsidRDefault="0030779E" w:rsidP="0030779E">
      <w:pPr>
        <w:rPr>
          <w:rFonts w:ascii="Arial" w:hAnsi="Arial" w:cs="Arial"/>
        </w:rPr>
      </w:pPr>
      <w:r w:rsidRPr="00DF395B">
        <w:rPr>
          <w:rFonts w:ascii="Arial" w:hAnsi="Arial" w:cs="Arial"/>
          <w:b/>
        </w:rPr>
        <w:t>Règlement d’études de l’Ecole de traduction et d’interprétation</w:t>
      </w:r>
      <w:r w:rsidRPr="003077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devenu </w:t>
      </w:r>
    </w:p>
    <w:p w:rsidR="0030779E" w:rsidRDefault="0030779E" w:rsidP="0030779E">
      <w:pPr>
        <w:rPr>
          <w:rFonts w:ascii="Arial" w:hAnsi="Arial" w:cs="Arial"/>
        </w:rPr>
      </w:pPr>
      <w:r w:rsidRPr="00DF395B">
        <w:rPr>
          <w:rFonts w:ascii="Arial" w:hAnsi="Arial" w:cs="Arial"/>
          <w:b/>
        </w:rPr>
        <w:t xml:space="preserve">Règlement d’études </w:t>
      </w:r>
      <w:r>
        <w:rPr>
          <w:rFonts w:ascii="Arial" w:hAnsi="Arial" w:cs="Arial"/>
          <w:b/>
        </w:rPr>
        <w:t xml:space="preserve">et règlement d’organisation </w:t>
      </w:r>
      <w:r w:rsidRPr="00DF395B">
        <w:rPr>
          <w:rFonts w:ascii="Arial" w:hAnsi="Arial" w:cs="Arial"/>
          <w:b/>
        </w:rPr>
        <w:t>de l’Ecole de traduction et d’interprétation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devenu </w:t>
      </w:r>
    </w:p>
    <w:p w:rsidR="0030779E" w:rsidRPr="00DF395B" w:rsidRDefault="0030779E" w:rsidP="0030779E">
      <w:pPr>
        <w:rPr>
          <w:rFonts w:ascii="Arial" w:hAnsi="Arial" w:cs="Arial"/>
          <w:b/>
        </w:rPr>
      </w:pPr>
      <w:r w:rsidRPr="00DF395B">
        <w:rPr>
          <w:rFonts w:ascii="Arial" w:hAnsi="Arial" w:cs="Arial"/>
          <w:b/>
        </w:rPr>
        <w:t xml:space="preserve">Règlement d’études </w:t>
      </w:r>
      <w:r>
        <w:rPr>
          <w:rFonts w:ascii="Arial" w:hAnsi="Arial" w:cs="Arial"/>
          <w:b/>
        </w:rPr>
        <w:t xml:space="preserve">et règlement interne relatif aux procédures d’opposition, règlement d’organisation </w:t>
      </w:r>
      <w:r w:rsidRPr="00DF395B">
        <w:rPr>
          <w:rFonts w:ascii="Arial" w:hAnsi="Arial" w:cs="Arial"/>
          <w:b/>
        </w:rPr>
        <w:t>de l’Ecole de traduction et d’interprétation</w:t>
      </w:r>
    </w:p>
    <w:p w:rsidR="0030779E" w:rsidRPr="0030779E" w:rsidRDefault="0030779E" w:rsidP="0030779E">
      <w:pPr>
        <w:rPr>
          <w:rFonts w:ascii="Arial" w:hAnsi="Arial" w:cs="Arial"/>
        </w:rPr>
      </w:pPr>
    </w:p>
    <w:p w:rsidR="00DF395B" w:rsidRDefault="003077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1941 ; 1946 ; 1951 ; 1954 ; </w:t>
      </w:r>
      <w:r w:rsidR="000F28B4" w:rsidRPr="00DF395B">
        <w:rPr>
          <w:rFonts w:ascii="Arial" w:hAnsi="Arial" w:cs="Arial"/>
        </w:rPr>
        <w:t>1955</w:t>
      </w:r>
      <w:r>
        <w:rPr>
          <w:rFonts w:ascii="Arial" w:hAnsi="Arial" w:cs="Arial"/>
        </w:rPr>
        <w:t xml:space="preserve"> ; 1959 ; 1961 ; 1963 ; 1964 ; </w:t>
      </w:r>
      <w:r w:rsidR="00DF395B">
        <w:rPr>
          <w:rFonts w:ascii="Arial" w:hAnsi="Arial" w:cs="Arial"/>
        </w:rPr>
        <w:t>1967</w:t>
      </w:r>
      <w:r>
        <w:rPr>
          <w:rFonts w:ascii="Arial" w:hAnsi="Arial" w:cs="Arial"/>
        </w:rPr>
        <w:t xml:space="preserve"> ; 1975 ; 1978 ; 1980 ; 1982 ; 1983 ; </w:t>
      </w:r>
      <w:r w:rsidR="00DF395B">
        <w:rPr>
          <w:rFonts w:ascii="Arial" w:hAnsi="Arial" w:cs="Arial"/>
        </w:rPr>
        <w:t>1985</w:t>
      </w:r>
      <w:r>
        <w:rPr>
          <w:rFonts w:ascii="Arial" w:hAnsi="Arial" w:cs="Arial"/>
        </w:rPr>
        <w:t xml:space="preserve"> ; </w:t>
      </w:r>
      <w:r w:rsidR="00DF395B">
        <w:rPr>
          <w:rFonts w:ascii="Arial" w:hAnsi="Arial" w:cs="Arial"/>
        </w:rPr>
        <w:t>1988</w:t>
      </w:r>
      <w:r>
        <w:rPr>
          <w:rFonts w:ascii="Arial" w:hAnsi="Arial" w:cs="Arial"/>
        </w:rPr>
        <w:t xml:space="preserve"> ; 1999/2000 ; 2000/2001 ; 2001/2002 ; 2002/2003 ; </w:t>
      </w:r>
      <w:r w:rsidR="00DF395B">
        <w:rPr>
          <w:rFonts w:ascii="Arial" w:hAnsi="Arial" w:cs="Arial"/>
        </w:rPr>
        <w:t>2003/2004</w:t>
      </w:r>
    </w:p>
    <w:p w:rsidR="00DF395B" w:rsidRDefault="00DF395B">
      <w:pPr>
        <w:rPr>
          <w:rFonts w:ascii="Arial" w:hAnsi="Arial" w:cs="Arial"/>
        </w:rPr>
      </w:pPr>
    </w:p>
    <w:p w:rsidR="00DF395B" w:rsidRPr="0030779E" w:rsidRDefault="00DF395B">
      <w:pPr>
        <w:rPr>
          <w:rFonts w:ascii="Arial" w:hAnsi="Arial" w:cs="Arial"/>
        </w:rPr>
      </w:pPr>
      <w:r w:rsidRPr="0030779E">
        <w:rPr>
          <w:rFonts w:ascii="Arial" w:hAnsi="Arial" w:cs="Arial"/>
          <w:b/>
        </w:rPr>
        <w:t>Guide de l’élève de l’Ecole d’interprète</w:t>
      </w:r>
      <w:r w:rsidR="00D133AD" w:rsidRPr="0030779E">
        <w:rPr>
          <w:rFonts w:ascii="Arial" w:hAnsi="Arial" w:cs="Arial"/>
          <w:b/>
        </w:rPr>
        <w:t xml:space="preserve">s </w:t>
      </w:r>
      <w:r w:rsidR="0030779E">
        <w:rPr>
          <w:rFonts w:ascii="Arial" w:hAnsi="Arial" w:cs="Arial"/>
        </w:rPr>
        <w:t>devenu</w:t>
      </w:r>
    </w:p>
    <w:p w:rsidR="00D133AD" w:rsidRDefault="00D133AD">
      <w:pPr>
        <w:rPr>
          <w:rFonts w:ascii="Arial" w:hAnsi="Arial" w:cs="Arial"/>
        </w:rPr>
      </w:pPr>
      <w:r w:rsidRPr="0030779E">
        <w:rPr>
          <w:rFonts w:ascii="Arial" w:hAnsi="Arial" w:cs="Arial"/>
          <w:b/>
        </w:rPr>
        <w:t>Guide de l’étudiant traducteur et interprète</w:t>
      </w:r>
      <w:r w:rsidR="0030779E">
        <w:rPr>
          <w:rFonts w:ascii="Arial" w:hAnsi="Arial" w:cs="Arial"/>
          <w:b/>
        </w:rPr>
        <w:t xml:space="preserve"> </w:t>
      </w:r>
      <w:r w:rsidR="0030779E">
        <w:rPr>
          <w:rFonts w:ascii="Arial" w:hAnsi="Arial" w:cs="Arial"/>
        </w:rPr>
        <w:t>devenu</w:t>
      </w:r>
    </w:p>
    <w:p w:rsidR="0030779E" w:rsidRPr="0030779E" w:rsidRDefault="0030779E">
      <w:pPr>
        <w:rPr>
          <w:rFonts w:ascii="Arial" w:hAnsi="Arial" w:cs="Arial"/>
        </w:rPr>
      </w:pPr>
      <w:r w:rsidRPr="0030779E">
        <w:rPr>
          <w:rFonts w:ascii="Arial" w:hAnsi="Arial" w:cs="Arial"/>
          <w:b/>
        </w:rPr>
        <w:t>Guide de l’étudiant</w:t>
      </w:r>
      <w:r>
        <w:rPr>
          <w:rFonts w:ascii="Arial" w:hAnsi="Arial" w:cs="Arial"/>
          <w:b/>
        </w:rPr>
        <w:t xml:space="preserve"> </w:t>
      </w:r>
      <w:r w:rsidRPr="00DF395B">
        <w:rPr>
          <w:rFonts w:ascii="Arial" w:hAnsi="Arial" w:cs="Arial"/>
          <w:b/>
        </w:rPr>
        <w:t>Ecole de traduction et d’interprétation</w:t>
      </w:r>
    </w:p>
    <w:p w:rsidR="00D133AD" w:rsidRDefault="0030779E">
      <w:pPr>
        <w:rPr>
          <w:rFonts w:ascii="Arial" w:hAnsi="Arial" w:cs="Arial"/>
        </w:rPr>
      </w:pPr>
      <w:r>
        <w:rPr>
          <w:rFonts w:ascii="Arial" w:hAnsi="Arial" w:cs="Arial"/>
        </w:rPr>
        <w:t>1958 ; 1997 ; 1999/2000 ; 2000/2001 ; 2002/2003</w:t>
      </w:r>
    </w:p>
    <w:p w:rsidR="0030779E" w:rsidRDefault="0030779E">
      <w:pPr>
        <w:rPr>
          <w:rFonts w:ascii="Arial" w:hAnsi="Arial" w:cs="Arial"/>
        </w:rPr>
      </w:pPr>
    </w:p>
    <w:p w:rsidR="0030779E" w:rsidRPr="0030779E" w:rsidRDefault="0030779E">
      <w:pPr>
        <w:rPr>
          <w:rFonts w:ascii="Arial" w:hAnsi="Arial" w:cs="Arial"/>
        </w:rPr>
      </w:pPr>
      <w:r w:rsidRPr="0030779E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s</w:t>
      </w:r>
      <w:r w:rsidRPr="0030779E">
        <w:rPr>
          <w:rFonts w:ascii="Arial" w:hAnsi="Arial" w:cs="Arial"/>
          <w:b/>
        </w:rPr>
        <w:t xml:space="preserve"> d’études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(tous diplômes confondus)</w:t>
      </w:r>
    </w:p>
    <w:p w:rsidR="0030779E" w:rsidRDefault="0030779E">
      <w:pPr>
        <w:rPr>
          <w:rFonts w:ascii="Arial" w:hAnsi="Arial" w:cs="Arial"/>
        </w:rPr>
      </w:pPr>
      <w:r>
        <w:rPr>
          <w:rFonts w:ascii="Arial" w:hAnsi="Arial" w:cs="Arial"/>
        </w:rPr>
        <w:t>1999/2000 </w:t>
      </w:r>
    </w:p>
    <w:p w:rsidR="0030779E" w:rsidRDefault="0030779E">
      <w:pPr>
        <w:rPr>
          <w:rFonts w:ascii="Arial" w:hAnsi="Arial" w:cs="Arial"/>
        </w:rPr>
      </w:pPr>
      <w:r>
        <w:rPr>
          <w:rFonts w:ascii="Arial" w:hAnsi="Arial" w:cs="Arial"/>
        </w:rPr>
        <w:t>Devenu</w:t>
      </w:r>
    </w:p>
    <w:p w:rsidR="00064566" w:rsidRDefault="00064566" w:rsidP="00064566">
      <w:pPr>
        <w:rPr>
          <w:rFonts w:ascii="Arial" w:hAnsi="Arial" w:cs="Arial"/>
          <w:b/>
        </w:rPr>
      </w:pPr>
      <w:r w:rsidRPr="0030779E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s</w:t>
      </w:r>
      <w:r w:rsidRPr="0030779E">
        <w:rPr>
          <w:rFonts w:ascii="Arial" w:hAnsi="Arial" w:cs="Arial"/>
          <w:b/>
        </w:rPr>
        <w:t xml:space="preserve"> d’études</w:t>
      </w:r>
      <w:r>
        <w:rPr>
          <w:rFonts w:ascii="Arial" w:hAnsi="Arial" w:cs="Arial"/>
          <w:b/>
        </w:rPr>
        <w:t xml:space="preserve"> de la licence en traduction</w:t>
      </w:r>
    </w:p>
    <w:p w:rsidR="00064566" w:rsidRDefault="00064566" w:rsidP="00064566">
      <w:pPr>
        <w:rPr>
          <w:rFonts w:ascii="Arial" w:hAnsi="Arial" w:cs="Arial"/>
        </w:rPr>
      </w:pPr>
      <w:r>
        <w:rPr>
          <w:rFonts w:ascii="Arial" w:hAnsi="Arial" w:cs="Arial"/>
        </w:rPr>
        <w:t>2000/2001 ; 2001/2002 ; 2002/2003 ; 2003/2004 </w:t>
      </w:r>
    </w:p>
    <w:p w:rsidR="004A086D" w:rsidRPr="008A7EC9" w:rsidRDefault="004A086D" w:rsidP="004A086D">
      <w:pPr>
        <w:rPr>
          <w:rFonts w:ascii="Arial" w:hAnsi="Arial" w:cs="Arial"/>
          <w:b/>
        </w:rPr>
      </w:pPr>
      <w:r w:rsidRPr="008A7EC9">
        <w:rPr>
          <w:rFonts w:ascii="Arial" w:hAnsi="Arial" w:cs="Arial"/>
          <w:b/>
        </w:rPr>
        <w:t>Plans d’études du master en traduction</w:t>
      </w:r>
    </w:p>
    <w:p w:rsidR="004A086D" w:rsidRDefault="004A086D" w:rsidP="004A086D">
      <w:pPr>
        <w:rPr>
          <w:rFonts w:ascii="Arial" w:hAnsi="Arial" w:cs="Arial"/>
        </w:rPr>
      </w:pPr>
      <w:r>
        <w:rPr>
          <w:rFonts w:ascii="Arial" w:hAnsi="Arial" w:cs="Arial"/>
        </w:rPr>
        <w:t>2005 ; 2009</w:t>
      </w:r>
    </w:p>
    <w:p w:rsidR="004A086D" w:rsidRDefault="004A086D" w:rsidP="004A086D">
      <w:pPr>
        <w:rPr>
          <w:rFonts w:ascii="Arial" w:hAnsi="Arial" w:cs="Arial"/>
        </w:rPr>
      </w:pPr>
      <w:r w:rsidRPr="008A7EC9">
        <w:rPr>
          <w:rFonts w:ascii="Arial" w:hAnsi="Arial" w:cs="Arial"/>
          <w:b/>
        </w:rPr>
        <w:t>Plans d’études</w:t>
      </w:r>
      <w:r>
        <w:rPr>
          <w:rFonts w:ascii="Arial" w:hAnsi="Arial" w:cs="Arial"/>
          <w:b/>
        </w:rPr>
        <w:t xml:space="preserve"> du certificat complémentaire en traduction</w:t>
      </w:r>
    </w:p>
    <w:p w:rsidR="004A086D" w:rsidRDefault="004A086D" w:rsidP="00064566">
      <w:pPr>
        <w:rPr>
          <w:rFonts w:ascii="Arial" w:hAnsi="Arial" w:cs="Arial"/>
        </w:rPr>
      </w:pPr>
      <w:r>
        <w:rPr>
          <w:rFonts w:ascii="Arial" w:hAnsi="Arial" w:cs="Arial"/>
        </w:rPr>
        <w:t>2008</w:t>
      </w:r>
    </w:p>
    <w:p w:rsidR="00064566" w:rsidRDefault="00064566">
      <w:pPr>
        <w:rPr>
          <w:rFonts w:ascii="Arial" w:hAnsi="Arial" w:cs="Arial"/>
        </w:rPr>
      </w:pPr>
    </w:p>
    <w:p w:rsidR="0030779E" w:rsidRPr="0030779E" w:rsidRDefault="0030779E" w:rsidP="0030779E">
      <w:pPr>
        <w:rPr>
          <w:rFonts w:ascii="Arial" w:hAnsi="Arial" w:cs="Arial"/>
          <w:b/>
        </w:rPr>
      </w:pPr>
      <w:r w:rsidRPr="0030779E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s</w:t>
      </w:r>
      <w:r w:rsidRPr="0030779E">
        <w:rPr>
          <w:rFonts w:ascii="Arial" w:hAnsi="Arial" w:cs="Arial"/>
          <w:b/>
        </w:rPr>
        <w:t xml:space="preserve"> d’études</w:t>
      </w:r>
      <w:r>
        <w:rPr>
          <w:rFonts w:ascii="Arial" w:hAnsi="Arial" w:cs="Arial"/>
          <w:b/>
        </w:rPr>
        <w:t xml:space="preserve"> du diplôme d’interprète de conférence</w:t>
      </w:r>
    </w:p>
    <w:p w:rsidR="0030779E" w:rsidRDefault="003077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2000/2001 ; 2001/2002 ; </w:t>
      </w:r>
      <w:r w:rsidR="00064566">
        <w:rPr>
          <w:rFonts w:ascii="Arial" w:hAnsi="Arial" w:cs="Arial"/>
        </w:rPr>
        <w:t>2002/2003 ; 2003/2004 </w:t>
      </w:r>
    </w:p>
    <w:p w:rsidR="00064566" w:rsidRDefault="00064566" w:rsidP="00064566">
      <w:pPr>
        <w:rPr>
          <w:rFonts w:ascii="Arial" w:hAnsi="Arial" w:cs="Arial"/>
        </w:rPr>
      </w:pPr>
    </w:p>
    <w:p w:rsidR="00064566" w:rsidRPr="008A7EC9" w:rsidRDefault="00064566" w:rsidP="00064566">
      <w:pPr>
        <w:rPr>
          <w:rFonts w:ascii="Arial" w:hAnsi="Arial" w:cs="Arial"/>
          <w:b/>
        </w:rPr>
      </w:pPr>
      <w:r w:rsidRPr="008A7EC9">
        <w:rPr>
          <w:rFonts w:ascii="Arial" w:hAnsi="Arial" w:cs="Arial"/>
          <w:b/>
        </w:rPr>
        <w:t>Plans d’études du master en interprétation de conférence</w:t>
      </w:r>
    </w:p>
    <w:p w:rsidR="00064566" w:rsidRDefault="008A7EC9" w:rsidP="000645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2005 ; 2006 ; </w:t>
      </w:r>
      <w:r w:rsidR="004A086D">
        <w:rPr>
          <w:rFonts w:ascii="Arial" w:hAnsi="Arial" w:cs="Arial"/>
        </w:rPr>
        <w:t>2008</w:t>
      </w:r>
    </w:p>
    <w:p w:rsidR="008A7EC9" w:rsidRPr="008A7EC9" w:rsidRDefault="008A7EC9" w:rsidP="008A7EC9">
      <w:pPr>
        <w:rPr>
          <w:rFonts w:ascii="Arial" w:hAnsi="Arial" w:cs="Arial"/>
          <w:b/>
        </w:rPr>
      </w:pPr>
      <w:r w:rsidRPr="008A7EC9">
        <w:rPr>
          <w:rFonts w:ascii="Arial" w:hAnsi="Arial" w:cs="Arial"/>
          <w:b/>
        </w:rPr>
        <w:t>Plans d’études des certificats complémentaires en interprétation de conférence</w:t>
      </w:r>
    </w:p>
    <w:p w:rsidR="008A7EC9" w:rsidRDefault="008A7EC9" w:rsidP="00064566">
      <w:pPr>
        <w:rPr>
          <w:rFonts w:ascii="Arial" w:hAnsi="Arial" w:cs="Arial"/>
        </w:rPr>
      </w:pPr>
      <w:r>
        <w:rPr>
          <w:rFonts w:ascii="Arial" w:hAnsi="Arial" w:cs="Arial"/>
        </w:rPr>
        <w:t>2007</w:t>
      </w:r>
      <w:r w:rsidR="004A086D">
        <w:rPr>
          <w:rFonts w:ascii="Arial" w:hAnsi="Arial" w:cs="Arial"/>
        </w:rPr>
        <w:t> ; 2008</w:t>
      </w:r>
    </w:p>
    <w:p w:rsidR="004A086D" w:rsidRDefault="004A086D" w:rsidP="00064566">
      <w:pPr>
        <w:rPr>
          <w:rFonts w:ascii="Arial" w:hAnsi="Arial" w:cs="Arial"/>
        </w:rPr>
      </w:pPr>
    </w:p>
    <w:p w:rsidR="004A086D" w:rsidRDefault="004A086D" w:rsidP="00064566">
      <w:pPr>
        <w:rPr>
          <w:rFonts w:ascii="Arial" w:hAnsi="Arial" w:cs="Arial"/>
          <w:b/>
        </w:rPr>
      </w:pPr>
      <w:r w:rsidRPr="008A7EC9">
        <w:rPr>
          <w:rFonts w:ascii="Arial" w:hAnsi="Arial" w:cs="Arial"/>
          <w:b/>
        </w:rPr>
        <w:t>Plans d’études</w:t>
      </w:r>
      <w:r>
        <w:rPr>
          <w:rFonts w:ascii="Arial" w:hAnsi="Arial" w:cs="Arial"/>
          <w:b/>
        </w:rPr>
        <w:t xml:space="preserve"> du </w:t>
      </w:r>
      <w:proofErr w:type="spellStart"/>
      <w:r>
        <w:rPr>
          <w:rFonts w:ascii="Arial" w:hAnsi="Arial" w:cs="Arial"/>
          <w:b/>
        </w:rPr>
        <w:t>bachelor</w:t>
      </w:r>
      <w:proofErr w:type="spellEnd"/>
      <w:r>
        <w:rPr>
          <w:rFonts w:ascii="Arial" w:hAnsi="Arial" w:cs="Arial"/>
          <w:b/>
        </w:rPr>
        <w:t xml:space="preserve"> en communication multilingue</w:t>
      </w:r>
    </w:p>
    <w:p w:rsidR="004A086D" w:rsidRPr="004A086D" w:rsidRDefault="004A086D" w:rsidP="00064566">
      <w:pPr>
        <w:rPr>
          <w:rFonts w:ascii="Arial" w:hAnsi="Arial" w:cs="Arial"/>
        </w:rPr>
      </w:pPr>
      <w:r>
        <w:rPr>
          <w:rFonts w:ascii="Arial" w:hAnsi="Arial" w:cs="Arial"/>
        </w:rPr>
        <w:t>2005 ; 2006</w:t>
      </w:r>
    </w:p>
    <w:p w:rsidR="00064566" w:rsidRDefault="00064566" w:rsidP="00064566">
      <w:pPr>
        <w:rPr>
          <w:rFonts w:ascii="Arial" w:hAnsi="Arial" w:cs="Arial"/>
        </w:rPr>
      </w:pPr>
    </w:p>
    <w:p w:rsidR="004A086D" w:rsidRDefault="004A086D" w:rsidP="004A086D">
      <w:pPr>
        <w:rPr>
          <w:rFonts w:ascii="Arial" w:hAnsi="Arial" w:cs="Arial"/>
          <w:b/>
        </w:rPr>
      </w:pPr>
      <w:r w:rsidRPr="0030779E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s</w:t>
      </w:r>
      <w:r w:rsidRPr="0030779E">
        <w:rPr>
          <w:rFonts w:ascii="Arial" w:hAnsi="Arial" w:cs="Arial"/>
          <w:b/>
        </w:rPr>
        <w:t xml:space="preserve"> d’études</w:t>
      </w:r>
      <w:r>
        <w:rPr>
          <w:rFonts w:ascii="Arial" w:hAnsi="Arial" w:cs="Arial"/>
          <w:b/>
        </w:rPr>
        <w:t xml:space="preserve"> diplômes d’études supérieures spécialisées (DESS) et des diplômes d’études approfondies (DES)</w:t>
      </w:r>
    </w:p>
    <w:p w:rsidR="004A086D" w:rsidRDefault="004A086D" w:rsidP="004A086D">
      <w:pPr>
        <w:rPr>
          <w:rFonts w:ascii="Arial" w:hAnsi="Arial" w:cs="Arial"/>
        </w:rPr>
      </w:pPr>
      <w:r>
        <w:rPr>
          <w:rFonts w:ascii="Arial" w:hAnsi="Arial" w:cs="Arial"/>
        </w:rPr>
        <w:t>2001/2002 ; 2002/2003 ; 2003/2004 </w:t>
      </w:r>
    </w:p>
    <w:p w:rsidR="004A086D" w:rsidRDefault="004A086D" w:rsidP="00064566">
      <w:pPr>
        <w:rPr>
          <w:rFonts w:ascii="Arial" w:hAnsi="Arial" w:cs="Arial"/>
        </w:rPr>
      </w:pPr>
    </w:p>
    <w:p w:rsidR="00064566" w:rsidRDefault="00064566" w:rsidP="00064566">
      <w:pPr>
        <w:rPr>
          <w:rFonts w:ascii="Arial" w:hAnsi="Arial" w:cs="Arial"/>
        </w:rPr>
      </w:pPr>
      <w:r w:rsidRPr="008A7EC9">
        <w:rPr>
          <w:rFonts w:ascii="Arial" w:hAnsi="Arial" w:cs="Arial"/>
          <w:b/>
        </w:rPr>
        <w:t>Dépliants </w:t>
      </w:r>
    </w:p>
    <w:p w:rsidR="008A7EC9" w:rsidRPr="008A7EC9" w:rsidRDefault="008A7EC9" w:rsidP="008A7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Baccalauréat </w:t>
      </w:r>
      <w:r w:rsidRPr="008A7EC9">
        <w:rPr>
          <w:rFonts w:ascii="Arial" w:hAnsi="Arial" w:cs="Arial"/>
          <w:sz w:val="20"/>
          <w:szCs w:val="20"/>
        </w:rPr>
        <w:t>universitaire en</w:t>
      </w:r>
      <w:r>
        <w:rPr>
          <w:rFonts w:ascii="Arial" w:hAnsi="Arial" w:cs="Arial"/>
          <w:sz w:val="20"/>
          <w:szCs w:val="20"/>
        </w:rPr>
        <w:t xml:space="preserve"> communication multilingue </w:t>
      </w:r>
      <w:r w:rsidRPr="008A7EC9">
        <w:rPr>
          <w:rFonts w:ascii="Arial" w:hAnsi="Arial" w:cs="Arial"/>
          <w:sz w:val="16"/>
          <w:szCs w:val="16"/>
        </w:rPr>
        <w:t>(1</w:t>
      </w:r>
      <w:r w:rsidRPr="008A7EC9">
        <w:rPr>
          <w:rFonts w:ascii="Arial" w:hAnsi="Arial" w:cs="Arial"/>
          <w:sz w:val="16"/>
          <w:szCs w:val="16"/>
          <w:vertAlign w:val="superscript"/>
        </w:rPr>
        <w:t>ère</w:t>
      </w:r>
      <w:r w:rsidRPr="008A7EC9">
        <w:rPr>
          <w:rFonts w:ascii="Arial" w:hAnsi="Arial" w:cs="Arial"/>
          <w:sz w:val="16"/>
          <w:szCs w:val="16"/>
        </w:rPr>
        <w:t xml:space="preserve"> éd. octobre 2007)</w:t>
      </w:r>
    </w:p>
    <w:p w:rsidR="00064566" w:rsidRPr="008A7EC9" w:rsidRDefault="008A7EC9" w:rsidP="000645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64566" w:rsidRPr="008A7EC9">
        <w:rPr>
          <w:rFonts w:ascii="Arial" w:hAnsi="Arial" w:cs="Arial"/>
          <w:sz w:val="20"/>
          <w:szCs w:val="20"/>
        </w:rPr>
        <w:t xml:space="preserve">Maîtrise universitaire en interprétation de conférence </w:t>
      </w:r>
      <w:r w:rsidR="00064566" w:rsidRPr="008A7EC9">
        <w:rPr>
          <w:rFonts w:ascii="Arial" w:hAnsi="Arial" w:cs="Arial"/>
          <w:sz w:val="16"/>
          <w:szCs w:val="16"/>
        </w:rPr>
        <w:t>(1</w:t>
      </w:r>
      <w:r w:rsidR="00064566" w:rsidRPr="008A7EC9">
        <w:rPr>
          <w:rFonts w:ascii="Arial" w:hAnsi="Arial" w:cs="Arial"/>
          <w:sz w:val="16"/>
          <w:szCs w:val="16"/>
          <w:vertAlign w:val="superscript"/>
        </w:rPr>
        <w:t>ère</w:t>
      </w:r>
      <w:r w:rsidR="00064566" w:rsidRPr="008A7EC9">
        <w:rPr>
          <w:rFonts w:ascii="Arial" w:hAnsi="Arial" w:cs="Arial"/>
          <w:sz w:val="16"/>
          <w:szCs w:val="16"/>
        </w:rPr>
        <w:t xml:space="preserve"> éd. </w:t>
      </w:r>
      <w:r w:rsidRPr="008A7EC9">
        <w:rPr>
          <w:rFonts w:ascii="Arial" w:hAnsi="Arial" w:cs="Arial"/>
          <w:sz w:val="16"/>
          <w:szCs w:val="16"/>
        </w:rPr>
        <w:t>o</w:t>
      </w:r>
      <w:r w:rsidR="00064566" w:rsidRPr="008A7EC9">
        <w:rPr>
          <w:rFonts w:ascii="Arial" w:hAnsi="Arial" w:cs="Arial"/>
          <w:sz w:val="16"/>
          <w:szCs w:val="16"/>
        </w:rPr>
        <w:t>ctobre 2007)</w:t>
      </w:r>
    </w:p>
    <w:p w:rsidR="00064566" w:rsidRPr="008A7EC9" w:rsidRDefault="008A7EC9" w:rsidP="00064566">
      <w:pPr>
        <w:rPr>
          <w:rFonts w:ascii="Arial" w:hAnsi="Arial" w:cs="Arial"/>
          <w:sz w:val="20"/>
          <w:szCs w:val="20"/>
        </w:rPr>
      </w:pPr>
      <w:r w:rsidRPr="008A7EC9">
        <w:rPr>
          <w:rFonts w:ascii="Arial" w:hAnsi="Arial" w:cs="Arial"/>
          <w:sz w:val="20"/>
          <w:szCs w:val="20"/>
        </w:rPr>
        <w:t>Maîtrise universitaire en traduction (1</w:t>
      </w:r>
      <w:r w:rsidRPr="008A7EC9">
        <w:rPr>
          <w:rFonts w:ascii="Arial" w:hAnsi="Arial" w:cs="Arial"/>
          <w:sz w:val="20"/>
          <w:szCs w:val="20"/>
          <w:vertAlign w:val="superscript"/>
        </w:rPr>
        <w:t>ère</w:t>
      </w:r>
      <w:r w:rsidRPr="008A7E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7EC9">
        <w:rPr>
          <w:rFonts w:ascii="Arial" w:hAnsi="Arial" w:cs="Arial"/>
          <w:sz w:val="20"/>
          <w:szCs w:val="20"/>
        </w:rPr>
        <w:t>éd.février</w:t>
      </w:r>
      <w:proofErr w:type="spellEnd"/>
      <w:r w:rsidRPr="008A7EC9">
        <w:rPr>
          <w:rFonts w:ascii="Arial" w:hAnsi="Arial" w:cs="Arial"/>
          <w:sz w:val="20"/>
          <w:szCs w:val="20"/>
        </w:rPr>
        <w:t xml:space="preserve"> 2009)</w:t>
      </w:r>
    </w:p>
    <w:p w:rsidR="008A7EC9" w:rsidRPr="008A7EC9" w:rsidRDefault="008A7EC9" w:rsidP="00064566">
      <w:pPr>
        <w:rPr>
          <w:rFonts w:ascii="Arial" w:hAnsi="Arial" w:cs="Arial"/>
          <w:sz w:val="20"/>
          <w:szCs w:val="20"/>
        </w:rPr>
      </w:pPr>
      <w:r w:rsidRPr="008A7EC9">
        <w:rPr>
          <w:rFonts w:ascii="Arial" w:hAnsi="Arial" w:cs="Arial"/>
          <w:sz w:val="20"/>
          <w:szCs w:val="20"/>
        </w:rPr>
        <w:lastRenderedPageBreak/>
        <w:t>Maîtrise universitaire en traduction mention terminologie (1</w:t>
      </w:r>
      <w:r w:rsidRPr="008A7EC9">
        <w:rPr>
          <w:rFonts w:ascii="Arial" w:hAnsi="Arial" w:cs="Arial"/>
          <w:sz w:val="20"/>
          <w:szCs w:val="20"/>
          <w:vertAlign w:val="superscript"/>
        </w:rPr>
        <w:t>ère</w:t>
      </w:r>
      <w:r w:rsidRPr="008A7E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7EC9">
        <w:rPr>
          <w:rFonts w:ascii="Arial" w:hAnsi="Arial" w:cs="Arial"/>
          <w:sz w:val="20"/>
          <w:szCs w:val="20"/>
        </w:rPr>
        <w:t>éd.février</w:t>
      </w:r>
      <w:proofErr w:type="spellEnd"/>
      <w:r w:rsidRPr="008A7EC9">
        <w:rPr>
          <w:rFonts w:ascii="Arial" w:hAnsi="Arial" w:cs="Arial"/>
          <w:sz w:val="20"/>
          <w:szCs w:val="20"/>
        </w:rPr>
        <w:t xml:space="preserve"> 2009)</w:t>
      </w:r>
    </w:p>
    <w:p w:rsidR="008A7EC9" w:rsidRPr="008A7EC9" w:rsidRDefault="008A7EC9" w:rsidP="00064566">
      <w:pPr>
        <w:rPr>
          <w:rFonts w:ascii="Arial" w:hAnsi="Arial" w:cs="Arial"/>
          <w:sz w:val="20"/>
          <w:szCs w:val="20"/>
        </w:rPr>
      </w:pPr>
      <w:r w:rsidRPr="008A7EC9">
        <w:rPr>
          <w:rFonts w:ascii="Arial" w:hAnsi="Arial" w:cs="Arial"/>
          <w:sz w:val="20"/>
          <w:szCs w:val="20"/>
        </w:rPr>
        <w:t xml:space="preserve">Maîtrise universitaire en traduction mention </w:t>
      </w:r>
      <w:proofErr w:type="spellStart"/>
      <w:r w:rsidRPr="008A7EC9">
        <w:rPr>
          <w:rFonts w:ascii="Arial" w:hAnsi="Arial" w:cs="Arial"/>
          <w:sz w:val="20"/>
          <w:szCs w:val="20"/>
        </w:rPr>
        <w:t>traductologie</w:t>
      </w:r>
      <w:proofErr w:type="spellEnd"/>
      <w:r w:rsidRPr="008A7EC9">
        <w:rPr>
          <w:rFonts w:ascii="Arial" w:hAnsi="Arial" w:cs="Arial"/>
          <w:sz w:val="20"/>
          <w:szCs w:val="20"/>
        </w:rPr>
        <w:t xml:space="preserve"> (1</w:t>
      </w:r>
      <w:r w:rsidRPr="008A7EC9">
        <w:rPr>
          <w:rFonts w:ascii="Arial" w:hAnsi="Arial" w:cs="Arial"/>
          <w:sz w:val="20"/>
          <w:szCs w:val="20"/>
          <w:vertAlign w:val="superscript"/>
        </w:rPr>
        <w:t>ère</w:t>
      </w:r>
      <w:r w:rsidRPr="008A7E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7EC9">
        <w:rPr>
          <w:rFonts w:ascii="Arial" w:hAnsi="Arial" w:cs="Arial"/>
          <w:sz w:val="20"/>
          <w:szCs w:val="20"/>
        </w:rPr>
        <w:t>éd.février</w:t>
      </w:r>
      <w:proofErr w:type="spellEnd"/>
      <w:r w:rsidRPr="008A7EC9">
        <w:rPr>
          <w:rFonts w:ascii="Arial" w:hAnsi="Arial" w:cs="Arial"/>
          <w:sz w:val="20"/>
          <w:szCs w:val="20"/>
        </w:rPr>
        <w:t xml:space="preserve"> 2009)</w:t>
      </w:r>
    </w:p>
    <w:p w:rsidR="008A7EC9" w:rsidRDefault="008A7EC9" w:rsidP="008A7EC9">
      <w:pPr>
        <w:rPr>
          <w:rFonts w:ascii="Arial" w:hAnsi="Arial" w:cs="Arial"/>
        </w:rPr>
      </w:pPr>
      <w:r w:rsidRPr="008A7EC9">
        <w:rPr>
          <w:rFonts w:ascii="Arial" w:hAnsi="Arial" w:cs="Arial"/>
          <w:sz w:val="20"/>
          <w:szCs w:val="20"/>
        </w:rPr>
        <w:t>Maîtrise universitaire en traduction</w:t>
      </w:r>
      <w:r>
        <w:rPr>
          <w:rFonts w:ascii="Arial" w:hAnsi="Arial" w:cs="Arial"/>
        </w:rPr>
        <w:t xml:space="preserve"> </w:t>
      </w:r>
      <w:r w:rsidRPr="008A7EC9">
        <w:rPr>
          <w:rFonts w:ascii="Arial" w:hAnsi="Arial" w:cs="Arial"/>
          <w:sz w:val="16"/>
          <w:szCs w:val="16"/>
        </w:rPr>
        <w:t xml:space="preserve">mention </w:t>
      </w:r>
      <w:proofErr w:type="spellStart"/>
      <w:r w:rsidRPr="008A7EC9">
        <w:rPr>
          <w:rFonts w:ascii="Arial" w:hAnsi="Arial" w:cs="Arial"/>
          <w:sz w:val="16"/>
          <w:szCs w:val="16"/>
        </w:rPr>
        <w:t>traductique</w:t>
      </w:r>
      <w:proofErr w:type="spellEnd"/>
      <w:r w:rsidRPr="008A7EC9">
        <w:rPr>
          <w:rFonts w:ascii="Arial" w:hAnsi="Arial" w:cs="Arial"/>
          <w:sz w:val="16"/>
          <w:szCs w:val="16"/>
        </w:rPr>
        <w:t>/</w:t>
      </w:r>
      <w:proofErr w:type="spellStart"/>
      <w:r w:rsidRPr="008A7EC9">
        <w:rPr>
          <w:rFonts w:ascii="Arial" w:hAnsi="Arial" w:cs="Arial"/>
          <w:sz w:val="16"/>
          <w:szCs w:val="16"/>
        </w:rPr>
        <w:t>dpt</w:t>
      </w:r>
      <w:proofErr w:type="spellEnd"/>
      <w:r w:rsidRPr="008A7EC9">
        <w:rPr>
          <w:rFonts w:ascii="Arial" w:hAnsi="Arial" w:cs="Arial"/>
          <w:sz w:val="16"/>
          <w:szCs w:val="16"/>
        </w:rPr>
        <w:t xml:space="preserve"> de traitement informatique multilingue</w:t>
      </w:r>
      <w:r>
        <w:rPr>
          <w:rFonts w:ascii="Arial" w:hAnsi="Arial" w:cs="Arial"/>
          <w:sz w:val="16"/>
          <w:szCs w:val="16"/>
        </w:rPr>
        <w:t xml:space="preserve"> </w:t>
      </w:r>
      <w:r w:rsidRPr="008A7EC9">
        <w:rPr>
          <w:rFonts w:ascii="Arial" w:hAnsi="Arial" w:cs="Arial"/>
          <w:sz w:val="16"/>
          <w:szCs w:val="16"/>
        </w:rPr>
        <w:t>(1</w:t>
      </w:r>
      <w:r w:rsidRPr="008A7EC9">
        <w:rPr>
          <w:rFonts w:ascii="Arial" w:hAnsi="Arial" w:cs="Arial"/>
          <w:sz w:val="16"/>
          <w:szCs w:val="16"/>
          <w:vertAlign w:val="superscript"/>
        </w:rPr>
        <w:t>ère</w:t>
      </w:r>
      <w:r w:rsidRPr="008A7EC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A7EC9">
        <w:rPr>
          <w:rFonts w:ascii="Arial" w:hAnsi="Arial" w:cs="Arial"/>
          <w:sz w:val="16"/>
          <w:szCs w:val="16"/>
        </w:rPr>
        <w:t>éd.</w:t>
      </w:r>
      <w:r>
        <w:rPr>
          <w:rFonts w:ascii="Arial" w:hAnsi="Arial" w:cs="Arial"/>
          <w:sz w:val="16"/>
          <w:szCs w:val="16"/>
        </w:rPr>
        <w:t>février</w:t>
      </w:r>
      <w:proofErr w:type="spellEnd"/>
      <w:r>
        <w:rPr>
          <w:rFonts w:ascii="Arial" w:hAnsi="Arial" w:cs="Arial"/>
          <w:sz w:val="16"/>
          <w:szCs w:val="16"/>
        </w:rPr>
        <w:t xml:space="preserve"> 2009)</w:t>
      </w:r>
    </w:p>
    <w:p w:rsidR="00064566" w:rsidRDefault="008A7EC9">
      <w:pPr>
        <w:rPr>
          <w:rFonts w:ascii="Arial" w:hAnsi="Arial" w:cs="Arial"/>
          <w:sz w:val="16"/>
          <w:szCs w:val="16"/>
        </w:rPr>
      </w:pPr>
      <w:r w:rsidRPr="008A7EC9">
        <w:rPr>
          <w:rFonts w:ascii="Arial" w:hAnsi="Arial" w:cs="Arial"/>
          <w:sz w:val="20"/>
          <w:szCs w:val="20"/>
        </w:rPr>
        <w:t>Maîtrise universitaire en</w:t>
      </w:r>
      <w:r>
        <w:rPr>
          <w:rFonts w:ascii="Arial" w:hAnsi="Arial" w:cs="Arial"/>
          <w:sz w:val="20"/>
          <w:szCs w:val="20"/>
        </w:rPr>
        <w:t xml:space="preserve"> interprétation de conférence </w:t>
      </w:r>
      <w:r w:rsidRPr="008A7EC9">
        <w:rPr>
          <w:rFonts w:ascii="Arial" w:hAnsi="Arial" w:cs="Arial"/>
          <w:sz w:val="16"/>
          <w:szCs w:val="16"/>
        </w:rPr>
        <w:t>(1</w:t>
      </w:r>
      <w:r w:rsidRPr="008A7EC9">
        <w:rPr>
          <w:rFonts w:ascii="Arial" w:hAnsi="Arial" w:cs="Arial"/>
          <w:sz w:val="16"/>
          <w:szCs w:val="16"/>
          <w:vertAlign w:val="superscript"/>
        </w:rPr>
        <w:t>ère</w:t>
      </w:r>
      <w:r w:rsidRPr="008A7EC9">
        <w:rPr>
          <w:rFonts w:ascii="Arial" w:hAnsi="Arial" w:cs="Arial"/>
          <w:sz w:val="16"/>
          <w:szCs w:val="16"/>
        </w:rPr>
        <w:t xml:space="preserve"> éd. octobre 2007)</w:t>
      </w:r>
    </w:p>
    <w:p w:rsidR="00226986" w:rsidRDefault="00226986">
      <w:pPr>
        <w:rPr>
          <w:rFonts w:ascii="Arial" w:hAnsi="Arial" w:cs="Arial"/>
          <w:sz w:val="16"/>
          <w:szCs w:val="16"/>
        </w:rPr>
      </w:pPr>
    </w:p>
    <w:p w:rsidR="00226986" w:rsidRDefault="002269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Pour la suite voir sur le site ETI/FTI</w:t>
      </w:r>
    </w:p>
    <w:p w:rsidR="007E31FC" w:rsidRDefault="007E31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+</w:t>
      </w:r>
    </w:p>
    <w:p w:rsidR="007E31FC" w:rsidRDefault="007E31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1984/15/1/4 : règlement et modification, 1955-1967 ; règlement de 1967</w:t>
      </w:r>
    </w:p>
    <w:p w:rsidR="007E31FC" w:rsidRDefault="007E31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1987/1/86 : </w:t>
      </w:r>
      <w:r w:rsidRPr="007E31FC">
        <w:rPr>
          <w:rFonts w:ascii="Arial" w:hAnsi="Arial" w:cs="Arial"/>
          <w:sz w:val="16"/>
          <w:szCs w:val="16"/>
        </w:rPr>
        <w:t xml:space="preserve">Diplôme supérieur de traduction : </w:t>
      </w:r>
      <w:bookmarkStart w:id="0" w:name="_GoBack"/>
      <w:bookmarkEnd w:id="0"/>
      <w:r w:rsidRPr="007E31FC">
        <w:rPr>
          <w:rFonts w:ascii="Arial" w:hAnsi="Arial" w:cs="Arial"/>
          <w:sz w:val="16"/>
          <w:szCs w:val="16"/>
        </w:rPr>
        <w:t>réglementation</w:t>
      </w:r>
    </w:p>
    <w:p w:rsidR="007E31FC" w:rsidRDefault="007E31FC">
      <w:pPr>
        <w:rPr>
          <w:rFonts w:ascii="Arial" w:hAnsi="Arial" w:cs="Arial"/>
          <w:sz w:val="16"/>
          <w:szCs w:val="16"/>
        </w:rPr>
      </w:pPr>
    </w:p>
    <w:sectPr w:rsidR="007E31FC" w:rsidSect="00316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28B4"/>
    <w:rsid w:val="00064566"/>
    <w:rsid w:val="000F28B4"/>
    <w:rsid w:val="00226986"/>
    <w:rsid w:val="0030779E"/>
    <w:rsid w:val="00316698"/>
    <w:rsid w:val="00440168"/>
    <w:rsid w:val="004A086D"/>
    <w:rsid w:val="007E31FC"/>
    <w:rsid w:val="008A7EC9"/>
    <w:rsid w:val="00B9211F"/>
    <w:rsid w:val="00D133AD"/>
    <w:rsid w:val="00D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Torrione</dc:creator>
  <cp:keywords/>
  <dc:description/>
  <cp:lastModifiedBy>Dominique Torrione</cp:lastModifiedBy>
  <cp:revision>5</cp:revision>
  <dcterms:created xsi:type="dcterms:W3CDTF">2011-06-01T08:18:00Z</dcterms:created>
  <dcterms:modified xsi:type="dcterms:W3CDTF">2013-11-05T10:10:00Z</dcterms:modified>
</cp:coreProperties>
</file>